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68FE" w14:textId="77777777" w:rsidR="00A67EBD" w:rsidRDefault="00F65AA8">
      <w:pPr>
        <w:spacing w:before="35"/>
        <w:ind w:left="1005" w:right="67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color w:val="2A2A2A"/>
          <w:sz w:val="29"/>
        </w:rPr>
        <w:t>IMPORTANT</w:t>
      </w:r>
      <w:r>
        <w:rPr>
          <w:rFonts w:ascii="Times New Roman"/>
          <w:b/>
          <w:color w:val="2A2A2A"/>
          <w:spacing w:val="31"/>
          <w:sz w:val="29"/>
        </w:rPr>
        <w:t xml:space="preserve"> </w:t>
      </w:r>
      <w:r>
        <w:rPr>
          <w:rFonts w:ascii="Times New Roman"/>
          <w:b/>
          <w:color w:val="2A2A2A"/>
          <w:sz w:val="29"/>
        </w:rPr>
        <w:t>INFORMATION</w:t>
      </w:r>
      <w:r>
        <w:rPr>
          <w:rFonts w:ascii="Times New Roman"/>
          <w:b/>
          <w:color w:val="2A2A2A"/>
          <w:spacing w:val="30"/>
          <w:sz w:val="29"/>
        </w:rPr>
        <w:t xml:space="preserve"> </w:t>
      </w:r>
      <w:r>
        <w:rPr>
          <w:rFonts w:ascii="Times New Roman"/>
          <w:b/>
          <w:color w:val="2A2A2A"/>
          <w:sz w:val="29"/>
        </w:rPr>
        <w:t>ABOUT</w:t>
      </w:r>
      <w:r>
        <w:rPr>
          <w:rFonts w:ascii="Times New Roman"/>
          <w:b/>
          <w:color w:val="2A2A2A"/>
          <w:spacing w:val="21"/>
          <w:sz w:val="29"/>
        </w:rPr>
        <w:t xml:space="preserve"> </w:t>
      </w:r>
      <w:r>
        <w:rPr>
          <w:rFonts w:ascii="Times New Roman"/>
          <w:b/>
          <w:color w:val="2A2A2A"/>
          <w:sz w:val="29"/>
        </w:rPr>
        <w:t>YOUR</w:t>
      </w:r>
      <w:r>
        <w:rPr>
          <w:rFonts w:ascii="Times New Roman"/>
          <w:b/>
          <w:color w:val="2A2A2A"/>
          <w:spacing w:val="22"/>
          <w:sz w:val="29"/>
        </w:rPr>
        <w:t xml:space="preserve"> </w:t>
      </w:r>
      <w:r>
        <w:rPr>
          <w:rFonts w:ascii="Times New Roman"/>
          <w:b/>
          <w:color w:val="2A2A2A"/>
          <w:sz w:val="29"/>
        </w:rPr>
        <w:t>DRINKING</w:t>
      </w:r>
      <w:r>
        <w:rPr>
          <w:rFonts w:ascii="Times New Roman"/>
          <w:b/>
          <w:color w:val="2A2A2A"/>
          <w:spacing w:val="32"/>
          <w:sz w:val="29"/>
        </w:rPr>
        <w:t xml:space="preserve"> </w:t>
      </w:r>
      <w:r>
        <w:rPr>
          <w:rFonts w:ascii="Times New Roman"/>
          <w:b/>
          <w:color w:val="2A2A2A"/>
          <w:sz w:val="29"/>
        </w:rPr>
        <w:t>WATER</w:t>
      </w:r>
    </w:p>
    <w:p w14:paraId="748E938A" w14:textId="77777777" w:rsidR="00A67EBD" w:rsidRDefault="00F65AA8">
      <w:pPr>
        <w:pStyle w:val="Heading1"/>
        <w:spacing w:before="186" w:line="247" w:lineRule="auto"/>
        <w:ind w:left="2927" w:right="2603"/>
        <w:jc w:val="center"/>
        <w:rPr>
          <w:b w:val="0"/>
          <w:bCs w:val="0"/>
        </w:rPr>
      </w:pPr>
      <w:r>
        <w:rPr>
          <w:color w:val="2A2A2A"/>
        </w:rPr>
        <w:t>AVAILABILITY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MONITORING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FOR</w:t>
      </w:r>
      <w:r>
        <w:rPr>
          <w:color w:val="2A2A2A"/>
          <w:w w:val="102"/>
        </w:rPr>
        <w:t xml:space="preserve"> </w:t>
      </w:r>
      <w:r>
        <w:rPr>
          <w:color w:val="2A2A2A"/>
        </w:rPr>
        <w:t>UNREGULATED</w:t>
      </w:r>
      <w:r>
        <w:rPr>
          <w:color w:val="2A2A2A"/>
          <w:spacing w:val="56"/>
        </w:rPr>
        <w:t xml:space="preserve"> </w:t>
      </w:r>
      <w:r>
        <w:rPr>
          <w:color w:val="2A2A2A"/>
        </w:rPr>
        <w:t>CONTAMINANTS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FOR</w:t>
      </w:r>
    </w:p>
    <w:p w14:paraId="1CBF08F9" w14:textId="77777777" w:rsidR="00A67EBD" w:rsidRDefault="00A67EB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80B67" w14:textId="77777777" w:rsidR="00A67EBD" w:rsidRDefault="00F65AA8">
      <w:pPr>
        <w:ind w:left="991" w:right="6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A2A"/>
          <w:sz w:val="23"/>
          <w:u w:val="single" w:color="000000"/>
        </w:rPr>
        <w:t>ELKINS</w:t>
      </w:r>
      <w:r>
        <w:rPr>
          <w:rFonts w:ascii="Times New Roman"/>
          <w:b/>
          <w:color w:val="2A2A2A"/>
          <w:spacing w:val="33"/>
          <w:sz w:val="23"/>
          <w:u w:val="single" w:color="000000"/>
        </w:rPr>
        <w:t xml:space="preserve"> </w:t>
      </w:r>
      <w:r>
        <w:rPr>
          <w:rFonts w:ascii="Times New Roman"/>
          <w:b/>
          <w:color w:val="2A2A2A"/>
          <w:sz w:val="23"/>
          <w:u w:val="single" w:color="000000"/>
        </w:rPr>
        <w:t>CITY</w:t>
      </w:r>
      <w:r>
        <w:rPr>
          <w:rFonts w:ascii="Times New Roman"/>
          <w:b/>
          <w:color w:val="2A2A2A"/>
          <w:spacing w:val="20"/>
          <w:sz w:val="23"/>
          <w:u w:val="single" w:color="000000"/>
        </w:rPr>
        <w:t xml:space="preserve"> </w:t>
      </w:r>
      <w:r>
        <w:rPr>
          <w:rFonts w:ascii="Times New Roman"/>
          <w:b/>
          <w:color w:val="2A2A2A"/>
          <w:sz w:val="23"/>
          <w:u w:val="single" w:color="000000"/>
        </w:rPr>
        <w:t>O</w:t>
      </w:r>
      <w:r>
        <w:rPr>
          <w:rFonts w:ascii="Times New Roman"/>
          <w:b/>
          <w:color w:val="2A2A2A"/>
          <w:sz w:val="23"/>
        </w:rPr>
        <w:t>F,</w:t>
      </w:r>
      <w:r>
        <w:rPr>
          <w:rFonts w:ascii="Times New Roman"/>
          <w:b/>
          <w:color w:val="2A2A2A"/>
          <w:spacing w:val="22"/>
          <w:sz w:val="23"/>
        </w:rPr>
        <w:t xml:space="preserve"> </w:t>
      </w:r>
      <w:r>
        <w:rPr>
          <w:rFonts w:ascii="Times New Roman"/>
          <w:b/>
          <w:color w:val="2A2A2A"/>
          <w:sz w:val="23"/>
        </w:rPr>
        <w:t>WV3304203</w:t>
      </w:r>
    </w:p>
    <w:p w14:paraId="006A4B2F" w14:textId="77777777" w:rsidR="00A67EBD" w:rsidRDefault="00A67EB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08D2F89C" w14:textId="77777777" w:rsidR="00A67EBD" w:rsidRDefault="00F65AA8">
      <w:pPr>
        <w:pStyle w:val="BodyText"/>
        <w:ind w:right="101" w:firstLine="9"/>
        <w:jc w:val="both"/>
      </w:pPr>
      <w:r>
        <w:rPr>
          <w:color w:val="2A2A2A"/>
        </w:rPr>
        <w:t>Our water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system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sampled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series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unregulated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contaminants.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Unregulated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contaminants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those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do</w:t>
      </w:r>
      <w:r>
        <w:rPr>
          <w:color w:val="2A2A2A"/>
          <w:w w:val="98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yet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drinking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water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standard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set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US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Environmental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Protection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Agency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(EPA).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purpose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of</w:t>
      </w:r>
      <w:r>
        <w:rPr>
          <w:color w:val="2A2A2A"/>
          <w:w w:val="97"/>
        </w:rPr>
        <w:t xml:space="preserve"> </w:t>
      </w:r>
      <w:r>
        <w:rPr>
          <w:color w:val="2A2A2A"/>
        </w:rPr>
        <w:t>monitoring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these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contaminants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help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EPA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decide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whether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contaminants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standard.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our</w:t>
      </w:r>
      <w:r>
        <w:rPr>
          <w:color w:val="2A2A2A"/>
          <w:w w:val="98"/>
        </w:rPr>
        <w:t xml:space="preserve"> </w:t>
      </w:r>
      <w:r>
        <w:rPr>
          <w:color w:val="2A2A2A"/>
        </w:rPr>
        <w:t>customers,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you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right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know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data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available.</w:t>
      </w:r>
    </w:p>
    <w:p w14:paraId="2098246F" w14:textId="77777777" w:rsidR="00A67EBD" w:rsidRDefault="00A67EB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7BA784D" w14:textId="329AE153" w:rsidR="00A67EBD" w:rsidRDefault="00F65AA8">
      <w:pPr>
        <w:pStyle w:val="BodyText"/>
        <w:jc w:val="both"/>
      </w:pPr>
      <w:r>
        <w:rPr>
          <w:rFonts w:ascii="Arial"/>
          <w:color w:val="2A2A2A"/>
          <w:spacing w:val="1"/>
          <w:sz w:val="21"/>
        </w:rPr>
        <w:t xml:space="preserve">If </w:t>
      </w:r>
      <w:r>
        <w:rPr>
          <w:color w:val="2A2A2A"/>
          <w:spacing w:val="2"/>
        </w:rPr>
        <w:t xml:space="preserve">you </w:t>
      </w:r>
      <w:r>
        <w:rPr>
          <w:color w:val="2A2A2A"/>
        </w:rPr>
        <w:t>are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interested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examining the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results,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please contact:</w:t>
      </w:r>
    </w:p>
    <w:p w14:paraId="17A5E61F" w14:textId="20EA3251" w:rsidR="00A67EBD" w:rsidRDefault="00541E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Operations Division</w:t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>304) 635-7021</w:t>
      </w:r>
    </w:p>
    <w:p w14:paraId="527A01AC" w14:textId="77777777" w:rsidR="00A67EBD" w:rsidRDefault="00541E3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BBD9005">
          <v:group id="_x0000_s1026" style="width:330.25pt;height:18.4pt;mso-position-horizontal-relative:char;mso-position-vertical-relative:line" coordsize="6605,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605;height:23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;top:218;width:1006;height:150" filled="f" stroked="f">
              <v:textbox inset="0,0,0,0">
                <w:txbxContent>
                  <w:p w14:paraId="120209BB" w14:textId="77777777" w:rsidR="00A67EBD" w:rsidRDefault="00F65AA8">
                    <w:pPr>
                      <w:spacing w:line="150" w:lineRule="exact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color w:val="2A2A2A"/>
                        <w:w w:val="105"/>
                        <w:sz w:val="15"/>
                      </w:rPr>
                      <w:t>(Contact</w:t>
                    </w:r>
                    <w:r>
                      <w:rPr>
                        <w:rFonts w:ascii="Times New Roman"/>
                        <w:color w:val="2A2A2A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w w:val="105"/>
                        <w:sz w:val="15"/>
                      </w:rPr>
                      <w:t>Name)</w:t>
                    </w:r>
                  </w:p>
                </w:txbxContent>
              </v:textbox>
            </v:shape>
            <v:shape id="_x0000_s1027" type="#_x0000_t202" style="position:absolute;left:4153;top:213;width:1050;height:150" filled="f" stroked="f">
              <v:textbox inset="0,0,0,0">
                <w:txbxContent>
                  <w:p w14:paraId="5EB8BE08" w14:textId="77777777" w:rsidR="00A67EBD" w:rsidRDefault="00F65AA8">
                    <w:pPr>
                      <w:spacing w:line="150" w:lineRule="exact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color w:val="2A2A2A"/>
                        <w:w w:val="105"/>
                        <w:sz w:val="15"/>
                      </w:rPr>
                      <w:t>(Phone</w:t>
                    </w:r>
                    <w:r>
                      <w:rPr>
                        <w:rFonts w:ascii="Times New Roman"/>
                        <w:color w:val="2A2A2A"/>
                        <w:spacing w:val="-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w w:val="105"/>
                        <w:sz w:val="15"/>
                      </w:rPr>
                      <w:t>Number)</w:t>
                    </w:r>
                  </w:p>
                </w:txbxContent>
              </v:textbox>
            </v:shape>
            <w10:anchorlock/>
          </v:group>
        </w:pict>
      </w:r>
    </w:p>
    <w:p w14:paraId="2D9F13D7" w14:textId="77777777" w:rsidR="00A67EBD" w:rsidRDefault="00A67E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8F3ED" w14:textId="358FA389" w:rsidR="00A67EBD" w:rsidRPr="00541E3E" w:rsidRDefault="00541E3E">
      <w:pPr>
        <w:spacing w:befor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Pr="00541E3E">
        <w:rPr>
          <w:rFonts w:ascii="Times New Roman" w:eastAsia="Times New Roman" w:hAnsi="Times New Roman" w:cs="Times New Roman"/>
        </w:rPr>
        <w:t>401 Davis Avenue, Elkins WV 26241</w:t>
      </w:r>
    </w:p>
    <w:p w14:paraId="1A429641" w14:textId="77777777" w:rsidR="00A67EBD" w:rsidRDefault="00F65AA8">
      <w:pPr>
        <w:spacing w:line="190" w:lineRule="atLeast"/>
        <w:ind w:left="1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 wp14:anchorId="424AFA24" wp14:editId="59C585D2">
            <wp:extent cx="6364223" cy="1219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2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F636" w14:textId="77777777" w:rsidR="00A67EBD" w:rsidRDefault="00F65AA8">
      <w:pPr>
        <w:spacing w:line="104" w:lineRule="exact"/>
        <w:ind w:left="475" w:right="260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A2A2A"/>
          <w:sz w:val="15"/>
        </w:rPr>
        <w:t>(Mailing</w:t>
      </w:r>
      <w:r>
        <w:rPr>
          <w:rFonts w:ascii="Times New Roman"/>
          <w:color w:val="2A2A2A"/>
          <w:spacing w:val="35"/>
          <w:sz w:val="15"/>
        </w:rPr>
        <w:t xml:space="preserve"> </w:t>
      </w:r>
      <w:r>
        <w:rPr>
          <w:rFonts w:ascii="Times New Roman"/>
          <w:color w:val="2A2A2A"/>
          <w:sz w:val="15"/>
        </w:rPr>
        <w:t>Address)</w:t>
      </w:r>
    </w:p>
    <w:p w14:paraId="79142ABD" w14:textId="77777777" w:rsidR="00A67EBD" w:rsidRDefault="00A67EB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5B88C8C" w14:textId="77777777" w:rsidR="00A67EBD" w:rsidRDefault="00F65AA8">
      <w:pPr>
        <w:spacing w:before="83" w:line="251" w:lineRule="auto"/>
        <w:ind w:left="122" w:right="119" w:firstLine="7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A2A2A"/>
          <w:w w:val="105"/>
          <w:sz w:val="19"/>
        </w:rPr>
        <w:t>Please</w:t>
      </w:r>
      <w:r>
        <w:rPr>
          <w:rFonts w:ascii="Times New Roman"/>
          <w:i/>
          <w:color w:val="2A2A2A"/>
          <w:spacing w:val="6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share</w:t>
      </w:r>
      <w:r>
        <w:rPr>
          <w:rFonts w:ascii="Times New Roman"/>
          <w:i/>
          <w:color w:val="2A2A2A"/>
          <w:spacing w:val="10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this</w:t>
      </w:r>
      <w:r>
        <w:rPr>
          <w:rFonts w:ascii="Times New Roman"/>
          <w:i/>
          <w:color w:val="2A2A2A"/>
          <w:spacing w:val="-3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information</w:t>
      </w:r>
      <w:r>
        <w:rPr>
          <w:rFonts w:ascii="Times New Roman"/>
          <w:i/>
          <w:color w:val="2A2A2A"/>
          <w:spacing w:val="5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with</w:t>
      </w:r>
      <w:r>
        <w:rPr>
          <w:rFonts w:ascii="Times New Roman"/>
          <w:i/>
          <w:color w:val="2A2A2A"/>
          <w:spacing w:val="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all</w:t>
      </w:r>
      <w:r>
        <w:rPr>
          <w:rFonts w:ascii="Times New Roman"/>
          <w:i/>
          <w:color w:val="2A2A2A"/>
          <w:spacing w:val="4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the</w:t>
      </w:r>
      <w:r>
        <w:rPr>
          <w:rFonts w:ascii="Times New Roman"/>
          <w:i/>
          <w:color w:val="2A2A2A"/>
          <w:spacing w:val="-1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A2A2A"/>
          <w:w w:val="105"/>
          <w:sz w:val="19"/>
        </w:rPr>
        <w:t>othe</w:t>
      </w:r>
      <w:r>
        <w:rPr>
          <w:rFonts w:ascii="Times New Roman"/>
          <w:i/>
          <w:color w:val="2A2A2A"/>
          <w:spacing w:val="25"/>
          <w:w w:val="105"/>
          <w:sz w:val="19"/>
        </w:rPr>
        <w:t>r</w:t>
      </w:r>
      <w:r>
        <w:rPr>
          <w:rFonts w:ascii="Times New Roman"/>
          <w:i/>
          <w:color w:val="2A2A2A"/>
          <w:w w:val="105"/>
          <w:sz w:val="19"/>
        </w:rPr>
        <w:t>people</w:t>
      </w:r>
      <w:proofErr w:type="spellEnd"/>
      <w:r>
        <w:rPr>
          <w:rFonts w:ascii="Times New Roman"/>
          <w:i/>
          <w:color w:val="2A2A2A"/>
          <w:spacing w:val="22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who</w:t>
      </w:r>
      <w:r>
        <w:rPr>
          <w:rFonts w:ascii="Times New Roman"/>
          <w:i/>
          <w:color w:val="2A2A2A"/>
          <w:spacing w:val="-7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drink</w:t>
      </w:r>
      <w:r>
        <w:rPr>
          <w:rFonts w:ascii="Times New Roman"/>
          <w:i/>
          <w:color w:val="2A2A2A"/>
          <w:spacing w:val="2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this</w:t>
      </w:r>
      <w:r>
        <w:rPr>
          <w:rFonts w:ascii="Times New Roman"/>
          <w:i/>
          <w:color w:val="2A2A2A"/>
          <w:spacing w:val="-5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water, especially</w:t>
      </w:r>
      <w:r>
        <w:rPr>
          <w:rFonts w:ascii="Times New Roman"/>
          <w:i/>
          <w:color w:val="2A2A2A"/>
          <w:spacing w:val="8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those</w:t>
      </w:r>
      <w:r>
        <w:rPr>
          <w:rFonts w:ascii="Times New Roman"/>
          <w:i/>
          <w:color w:val="2A2A2A"/>
          <w:spacing w:val="-2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who</w:t>
      </w:r>
      <w:r>
        <w:rPr>
          <w:rFonts w:ascii="Times New Roman"/>
          <w:i/>
          <w:color w:val="2A2A2A"/>
          <w:spacing w:val="-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may</w:t>
      </w:r>
      <w:r>
        <w:rPr>
          <w:rFonts w:ascii="Times New Roman"/>
          <w:i/>
          <w:color w:val="2A2A2A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not</w:t>
      </w:r>
      <w:r>
        <w:rPr>
          <w:rFonts w:ascii="Times New Roman"/>
          <w:i/>
          <w:color w:val="2A2A2A"/>
          <w:spacing w:val="-4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have received</w:t>
      </w:r>
      <w:r>
        <w:rPr>
          <w:rFonts w:ascii="Times New Roman"/>
          <w:i/>
          <w:color w:val="2A2A2A"/>
          <w:spacing w:val="50"/>
          <w:w w:val="99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this</w:t>
      </w:r>
      <w:r>
        <w:rPr>
          <w:rFonts w:ascii="Times New Roman"/>
          <w:i/>
          <w:color w:val="2A2A2A"/>
          <w:spacing w:val="3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notice</w:t>
      </w:r>
      <w:r>
        <w:rPr>
          <w:rFonts w:ascii="Times New Roman"/>
          <w:i/>
          <w:color w:val="2A2A2A"/>
          <w:spacing w:val="8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directly</w:t>
      </w:r>
      <w:r>
        <w:rPr>
          <w:rFonts w:ascii="Times New Roman"/>
          <w:i/>
          <w:color w:val="2A2A2A"/>
          <w:spacing w:val="13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(for</w:t>
      </w:r>
      <w:r>
        <w:rPr>
          <w:rFonts w:ascii="Times New Roman"/>
          <w:i/>
          <w:color w:val="2A2A2A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example,</w:t>
      </w:r>
      <w:r>
        <w:rPr>
          <w:rFonts w:ascii="Times New Roman"/>
          <w:i/>
          <w:color w:val="2A2A2A"/>
          <w:spacing w:val="-10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people</w:t>
      </w:r>
      <w:r>
        <w:rPr>
          <w:rFonts w:ascii="Times New Roman"/>
          <w:i/>
          <w:color w:val="2A2A2A"/>
          <w:spacing w:val="3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in</w:t>
      </w:r>
      <w:r>
        <w:rPr>
          <w:rFonts w:ascii="Times New Roman"/>
          <w:i/>
          <w:color w:val="2A2A2A"/>
          <w:spacing w:val="-4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apartments</w:t>
      </w:r>
      <w:r>
        <w:rPr>
          <w:rFonts w:ascii="Times New Roman"/>
          <w:i/>
          <w:color w:val="4D4D4D"/>
          <w:w w:val="105"/>
          <w:sz w:val="19"/>
        </w:rPr>
        <w:t>,</w:t>
      </w:r>
      <w:r>
        <w:rPr>
          <w:rFonts w:ascii="Times New Roman"/>
          <w:i/>
          <w:color w:val="4D4D4D"/>
          <w:spacing w:val="8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nursing</w:t>
      </w:r>
      <w:r>
        <w:rPr>
          <w:rFonts w:ascii="Times New Roman"/>
          <w:i/>
          <w:color w:val="2A2A2A"/>
          <w:spacing w:val="1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homes,</w:t>
      </w:r>
      <w:r>
        <w:rPr>
          <w:rFonts w:ascii="Times New Roman"/>
          <w:i/>
          <w:color w:val="2A2A2A"/>
          <w:spacing w:val="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schools,</w:t>
      </w:r>
      <w:r>
        <w:rPr>
          <w:rFonts w:ascii="Times New Roman"/>
          <w:i/>
          <w:color w:val="2A2A2A"/>
          <w:spacing w:val="1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and</w:t>
      </w:r>
      <w:r>
        <w:rPr>
          <w:rFonts w:ascii="Times New Roman"/>
          <w:i/>
          <w:color w:val="2A2A2A"/>
          <w:spacing w:val="8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businesses)</w:t>
      </w:r>
      <w:r>
        <w:rPr>
          <w:rFonts w:ascii="Times New Roman"/>
          <w:i/>
          <w:color w:val="4D4D4D"/>
          <w:w w:val="105"/>
          <w:sz w:val="19"/>
        </w:rPr>
        <w:t>.</w:t>
      </w:r>
      <w:r>
        <w:rPr>
          <w:rFonts w:ascii="Times New Roman"/>
          <w:i/>
          <w:color w:val="4D4D4D"/>
          <w:spacing w:val="15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You</w:t>
      </w:r>
      <w:r>
        <w:rPr>
          <w:rFonts w:ascii="Times New Roman"/>
          <w:i/>
          <w:color w:val="2A2A2A"/>
          <w:spacing w:val="-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can</w:t>
      </w:r>
      <w:r>
        <w:rPr>
          <w:rFonts w:ascii="Times New Roman"/>
          <w:i/>
          <w:color w:val="2A2A2A"/>
          <w:spacing w:val="-5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do</w:t>
      </w:r>
      <w:r>
        <w:rPr>
          <w:rFonts w:ascii="Times New Roman"/>
          <w:i/>
          <w:color w:val="2A2A2A"/>
          <w:spacing w:val="7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this</w:t>
      </w:r>
      <w:r>
        <w:rPr>
          <w:rFonts w:ascii="Times New Roman"/>
          <w:i/>
          <w:color w:val="2A2A2A"/>
          <w:spacing w:val="-2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by</w:t>
      </w:r>
      <w:r>
        <w:rPr>
          <w:rFonts w:ascii="Times New Roman"/>
          <w:i/>
          <w:color w:val="2A2A2A"/>
          <w:spacing w:val="-23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posting</w:t>
      </w:r>
      <w:r>
        <w:rPr>
          <w:rFonts w:ascii="Times New Roman"/>
          <w:i/>
          <w:color w:val="2A2A2A"/>
          <w:spacing w:val="2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this</w:t>
      </w:r>
      <w:r>
        <w:rPr>
          <w:rFonts w:ascii="Times New Roman"/>
          <w:i/>
          <w:color w:val="2A2A2A"/>
          <w:spacing w:val="36"/>
          <w:w w:val="104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notice</w:t>
      </w:r>
      <w:r>
        <w:rPr>
          <w:rFonts w:ascii="Times New Roman"/>
          <w:i/>
          <w:color w:val="2A2A2A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in</w:t>
      </w:r>
      <w:r>
        <w:rPr>
          <w:rFonts w:ascii="Times New Roman"/>
          <w:i/>
          <w:color w:val="2A2A2A"/>
          <w:spacing w:val="-12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color w:val="2A2A2A"/>
          <w:spacing w:val="26"/>
          <w:w w:val="105"/>
          <w:sz w:val="19"/>
        </w:rPr>
        <w:t>a</w:t>
      </w:r>
      <w:r>
        <w:rPr>
          <w:rFonts w:ascii="Times New Roman"/>
          <w:i/>
          <w:color w:val="2A2A2A"/>
          <w:w w:val="105"/>
          <w:sz w:val="19"/>
        </w:rPr>
        <w:t>public</w:t>
      </w:r>
      <w:proofErr w:type="spellEnd"/>
      <w:r>
        <w:rPr>
          <w:rFonts w:ascii="Times New Roman"/>
          <w:i/>
          <w:color w:val="2A2A2A"/>
          <w:spacing w:val="-9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place</w:t>
      </w:r>
      <w:r>
        <w:rPr>
          <w:rFonts w:ascii="Times New Roman"/>
          <w:i/>
          <w:color w:val="2A2A2A"/>
          <w:spacing w:val="17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or</w:t>
      </w:r>
      <w:r>
        <w:rPr>
          <w:rFonts w:ascii="Times New Roman"/>
          <w:i/>
          <w:color w:val="2A2A2A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distributing</w:t>
      </w:r>
      <w:r>
        <w:rPr>
          <w:rFonts w:ascii="Times New Roman"/>
          <w:i/>
          <w:color w:val="2A2A2A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copies</w:t>
      </w:r>
      <w:r>
        <w:rPr>
          <w:rFonts w:ascii="Times New Roman"/>
          <w:i/>
          <w:color w:val="2A2A2A"/>
          <w:spacing w:val="-7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by</w:t>
      </w:r>
      <w:r>
        <w:rPr>
          <w:rFonts w:ascii="Times New Roman"/>
          <w:i/>
          <w:color w:val="2A2A2A"/>
          <w:spacing w:val="-12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hand</w:t>
      </w:r>
      <w:r>
        <w:rPr>
          <w:rFonts w:ascii="Times New Roman"/>
          <w:i/>
          <w:color w:val="2A2A2A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or</w:t>
      </w:r>
      <w:r>
        <w:rPr>
          <w:rFonts w:ascii="Times New Roman"/>
          <w:i/>
          <w:color w:val="2A2A2A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2A2A2A"/>
          <w:w w:val="105"/>
          <w:sz w:val="19"/>
        </w:rPr>
        <w:t>mail.</w:t>
      </w:r>
    </w:p>
    <w:p w14:paraId="63F4A24F" w14:textId="77777777" w:rsidR="00A67EBD" w:rsidRDefault="00A67EB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B03AD88" w14:textId="77777777" w:rsidR="00A67EBD" w:rsidRDefault="00A67EB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725056A" w14:textId="77777777" w:rsidR="00A67EBD" w:rsidRDefault="00A67EBD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24D602B" w14:textId="77777777" w:rsidR="00A67EBD" w:rsidRDefault="00F65AA8">
      <w:pPr>
        <w:pStyle w:val="Heading2"/>
      </w:pPr>
      <w:r>
        <w:rPr>
          <w:color w:val="2A2A2A"/>
        </w:rPr>
        <w:t>This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notice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being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sent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you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14"/>
        </w:rPr>
        <w:t xml:space="preserve"> </w:t>
      </w:r>
      <w:r>
        <w:rPr>
          <w:color w:val="2A2A2A"/>
          <w:u w:val="single" w:color="000000"/>
        </w:rPr>
        <w:t>ELKINS</w:t>
      </w:r>
      <w:r>
        <w:rPr>
          <w:color w:val="2A2A2A"/>
          <w:spacing w:val="36"/>
          <w:u w:val="single" w:color="000000"/>
        </w:rPr>
        <w:t xml:space="preserve"> </w:t>
      </w:r>
      <w:r>
        <w:rPr>
          <w:color w:val="2A2A2A"/>
          <w:u w:val="single" w:color="000000"/>
        </w:rPr>
        <w:t>CITY</w:t>
      </w:r>
      <w:r>
        <w:rPr>
          <w:color w:val="2A2A2A"/>
          <w:spacing w:val="5"/>
          <w:u w:val="single" w:color="000000"/>
        </w:rPr>
        <w:t xml:space="preserve"> </w:t>
      </w:r>
      <w:r>
        <w:rPr>
          <w:color w:val="2A2A2A"/>
          <w:u w:val="single" w:color="000000"/>
        </w:rPr>
        <w:t>OF</w:t>
      </w:r>
    </w:p>
    <w:p w14:paraId="6D6F0EFC" w14:textId="77777777" w:rsidR="00A67EBD" w:rsidRDefault="00A67EB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89ED0AF" w14:textId="03984D17" w:rsidR="00A67EBD" w:rsidRDefault="00F65AA8">
      <w:pPr>
        <w:tabs>
          <w:tab w:val="left" w:pos="4781"/>
          <w:tab w:val="left" w:pos="8884"/>
        </w:tabs>
        <w:ind w:left="122"/>
        <w:rPr>
          <w:rFonts w:ascii="Courier New" w:eastAsia="Courier New" w:hAnsi="Courier New" w:cs="Courier New"/>
          <w:sz w:val="60"/>
          <w:szCs w:val="60"/>
        </w:rPr>
      </w:pPr>
      <w:r>
        <w:rPr>
          <w:rFonts w:ascii="Times New Roman"/>
          <w:color w:val="2A2A2A"/>
          <w:sz w:val="23"/>
        </w:rPr>
        <w:t>State</w:t>
      </w:r>
      <w:r>
        <w:rPr>
          <w:rFonts w:ascii="Times New Roman"/>
          <w:color w:val="2A2A2A"/>
          <w:spacing w:val="1"/>
          <w:sz w:val="23"/>
        </w:rPr>
        <w:t xml:space="preserve"> </w:t>
      </w:r>
      <w:r>
        <w:rPr>
          <w:rFonts w:ascii="Times New Roman"/>
          <w:color w:val="2A2A2A"/>
          <w:sz w:val="23"/>
        </w:rPr>
        <w:t>Water</w:t>
      </w:r>
      <w:r>
        <w:rPr>
          <w:rFonts w:ascii="Times New Roman"/>
          <w:color w:val="2A2A2A"/>
          <w:spacing w:val="41"/>
          <w:sz w:val="23"/>
        </w:rPr>
        <w:t xml:space="preserve"> </w:t>
      </w:r>
      <w:r>
        <w:rPr>
          <w:rFonts w:ascii="Times New Roman"/>
          <w:color w:val="2A2A2A"/>
          <w:sz w:val="23"/>
        </w:rPr>
        <w:t>System</w:t>
      </w:r>
      <w:r>
        <w:rPr>
          <w:rFonts w:ascii="Times New Roman"/>
          <w:color w:val="2A2A2A"/>
          <w:spacing w:val="14"/>
          <w:sz w:val="23"/>
        </w:rPr>
        <w:t xml:space="preserve"> </w:t>
      </w:r>
      <w:r>
        <w:rPr>
          <w:rFonts w:ascii="Times New Roman"/>
          <w:color w:val="2A2A2A"/>
          <w:sz w:val="23"/>
        </w:rPr>
        <w:t>ID#</w:t>
      </w:r>
      <w:r>
        <w:rPr>
          <w:rFonts w:ascii="Times New Roman"/>
          <w:color w:val="2A2A2A"/>
          <w:spacing w:val="17"/>
          <w:sz w:val="23"/>
        </w:rPr>
        <w:t xml:space="preserve"> </w:t>
      </w:r>
      <w:r>
        <w:rPr>
          <w:rFonts w:ascii="Times New Roman"/>
          <w:color w:val="2A2A2A"/>
          <w:sz w:val="23"/>
        </w:rPr>
        <w:t>WV3304203</w:t>
      </w:r>
      <w:r>
        <w:rPr>
          <w:rFonts w:ascii="Times New Roman"/>
          <w:color w:val="2A2A2A"/>
          <w:sz w:val="23"/>
        </w:rPr>
        <w:tab/>
        <w:t>Date</w:t>
      </w:r>
      <w:r>
        <w:rPr>
          <w:rFonts w:ascii="Times New Roman"/>
          <w:color w:val="2A2A2A"/>
          <w:spacing w:val="24"/>
          <w:sz w:val="23"/>
        </w:rPr>
        <w:t xml:space="preserve"> </w:t>
      </w:r>
      <w:r>
        <w:rPr>
          <w:rFonts w:ascii="Times New Roman"/>
          <w:color w:val="2A2A2A"/>
          <w:sz w:val="23"/>
        </w:rPr>
        <w:t>Distributed</w:t>
      </w:r>
      <w:r w:rsidR="00541E3E">
        <w:rPr>
          <w:rFonts w:ascii="Times New Roman"/>
          <w:color w:val="2A2A2A"/>
          <w:sz w:val="23"/>
        </w:rPr>
        <w:t xml:space="preserve">             </w:t>
      </w:r>
      <w:r w:rsidR="00541E3E" w:rsidRPr="00541E3E">
        <w:rPr>
          <w:rFonts w:ascii="Times New Roman" w:hAnsi="Times New Roman" w:cs="Times New Roman"/>
          <w:position w:val="-5"/>
        </w:rPr>
        <w:t>10/27/20</w:t>
      </w:r>
    </w:p>
    <w:sectPr w:rsidR="00A67EBD">
      <w:type w:val="continuous"/>
      <w:pgSz w:w="12240" w:h="15840"/>
      <w:pgMar w:top="12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BD"/>
    <w:rsid w:val="00541E3E"/>
    <w:rsid w:val="00A67EBD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DD028C"/>
  <w15:docId w15:val="{E0D0C9B6-38FA-495E-BCA7-176F121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9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SKM_80819100809231</dc:title>
  <cp:lastModifiedBy>Help Desk</cp:lastModifiedBy>
  <cp:revision>5</cp:revision>
  <cp:lastPrinted>2020-10-27T12:42:00Z</cp:lastPrinted>
  <dcterms:created xsi:type="dcterms:W3CDTF">2020-10-27T08:33:00Z</dcterms:created>
  <dcterms:modified xsi:type="dcterms:W3CDTF">2020-10-27T12:42:00Z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2020-10-27T00:00:00Z</vt:filetime>
  </property>
</Properties>
</file>