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76ECA" w14:textId="77777777" w:rsidR="00117B74" w:rsidRPr="00CA2DE3" w:rsidRDefault="00117B74" w:rsidP="00117B74">
      <w:pPr>
        <w:pStyle w:val="Heading2"/>
        <w:spacing w:before="0" w:line="240" w:lineRule="auto"/>
        <w:rPr>
          <w:color w:val="auto"/>
        </w:rPr>
      </w:pPr>
      <w:r w:rsidRPr="00CA2DE3">
        <w:rPr>
          <w:color w:val="auto"/>
        </w:rPr>
        <w:t>City of Elkins</w:t>
      </w:r>
    </w:p>
    <w:p w14:paraId="34B1F4C8" w14:textId="77777777" w:rsidR="00117B74" w:rsidRPr="00CA2DE3" w:rsidRDefault="00117B74" w:rsidP="00117B74">
      <w:pPr>
        <w:pStyle w:val="Heading2"/>
        <w:spacing w:before="0" w:line="240" w:lineRule="auto"/>
        <w:rPr>
          <w:color w:val="auto"/>
        </w:rPr>
      </w:pPr>
      <w:r w:rsidRPr="00CA2DE3">
        <w:rPr>
          <w:color w:val="auto"/>
        </w:rPr>
        <w:t>Temporary Rules of Council</w:t>
      </w:r>
    </w:p>
    <w:p w14:paraId="2A0863C4" w14:textId="77777777" w:rsidR="00117B74" w:rsidRPr="00CA2DE3" w:rsidRDefault="00117B74" w:rsidP="00117B74">
      <w:pPr>
        <w:pStyle w:val="Heading2"/>
        <w:spacing w:before="0" w:line="240" w:lineRule="auto"/>
        <w:rPr>
          <w:color w:val="auto"/>
        </w:rPr>
      </w:pPr>
      <w:r w:rsidRPr="00CA2DE3">
        <w:rPr>
          <w:color w:val="auto"/>
        </w:rPr>
        <w:t>Adopted:  September 24, 2020</w:t>
      </w:r>
    </w:p>
    <w:p w14:paraId="1EE81824" w14:textId="77777777" w:rsidR="00117B74" w:rsidRPr="00CA2DE3" w:rsidRDefault="00117B74" w:rsidP="00117B74">
      <w:pPr>
        <w:rPr>
          <w:rFonts w:ascii="Cambria" w:hAnsi="Cambria"/>
        </w:rPr>
      </w:pPr>
    </w:p>
    <w:p w14:paraId="48F2F0EC" w14:textId="77777777" w:rsidR="00117B74" w:rsidRPr="00CA2DE3" w:rsidRDefault="00117B74" w:rsidP="00B33202">
      <w:pPr>
        <w:pStyle w:val="Heading1"/>
        <w:spacing w:after="240"/>
        <w:rPr>
          <w:rFonts w:ascii="Cambria" w:hAnsi="Cambria"/>
          <w:b/>
          <w:color w:val="auto"/>
          <w:sz w:val="26"/>
          <w:szCs w:val="26"/>
        </w:rPr>
      </w:pPr>
      <w:r w:rsidRPr="00CA2DE3">
        <w:rPr>
          <w:rFonts w:ascii="Cambria" w:hAnsi="Cambria"/>
          <w:b/>
          <w:color w:val="auto"/>
          <w:sz w:val="26"/>
          <w:szCs w:val="26"/>
        </w:rPr>
        <w:t>Rule Titles</w:t>
      </w:r>
    </w:p>
    <w:p w14:paraId="2B117164" w14:textId="77777777" w:rsidR="00117B74" w:rsidRPr="00CA2DE3" w:rsidRDefault="00B33202" w:rsidP="00B33202">
      <w:pPr>
        <w:pStyle w:val="ListParagraph"/>
        <w:numPr>
          <w:ilvl w:val="0"/>
          <w:numId w:val="1"/>
        </w:numPr>
        <w:spacing w:line="480" w:lineRule="auto"/>
        <w:rPr>
          <w:rFonts w:ascii="Cambria" w:hAnsi="Cambria"/>
          <w:szCs w:val="26"/>
        </w:rPr>
      </w:pPr>
      <w:r w:rsidRPr="00CA2DE3">
        <w:rPr>
          <w:rFonts w:ascii="Cambria" w:hAnsi="Cambria"/>
          <w:szCs w:val="26"/>
        </w:rPr>
        <w:t>Purpose</w:t>
      </w:r>
    </w:p>
    <w:p w14:paraId="5737D322" w14:textId="77777777" w:rsidR="00B33202" w:rsidRPr="00CA2DE3" w:rsidRDefault="00B33202" w:rsidP="00B33202">
      <w:pPr>
        <w:pStyle w:val="ListParagraph"/>
        <w:numPr>
          <w:ilvl w:val="0"/>
          <w:numId w:val="1"/>
        </w:numPr>
        <w:spacing w:line="480" w:lineRule="auto"/>
        <w:rPr>
          <w:rFonts w:ascii="Cambria" w:hAnsi="Cambria"/>
          <w:szCs w:val="26"/>
        </w:rPr>
      </w:pPr>
      <w:r w:rsidRPr="00CA2DE3">
        <w:rPr>
          <w:rFonts w:ascii="Cambria" w:hAnsi="Cambria"/>
          <w:szCs w:val="26"/>
        </w:rPr>
        <w:t>Enforcement</w:t>
      </w:r>
    </w:p>
    <w:p w14:paraId="13AB95F9" w14:textId="77777777" w:rsidR="00B33202" w:rsidRPr="00CA2DE3" w:rsidRDefault="00B33202" w:rsidP="00B33202">
      <w:pPr>
        <w:pStyle w:val="ListParagraph"/>
        <w:numPr>
          <w:ilvl w:val="0"/>
          <w:numId w:val="1"/>
        </w:numPr>
        <w:spacing w:line="480" w:lineRule="auto"/>
        <w:rPr>
          <w:rFonts w:ascii="Cambria" w:hAnsi="Cambria"/>
          <w:szCs w:val="26"/>
        </w:rPr>
      </w:pPr>
      <w:r w:rsidRPr="00CA2DE3">
        <w:rPr>
          <w:rFonts w:ascii="Cambria" w:hAnsi="Cambria"/>
          <w:szCs w:val="26"/>
        </w:rPr>
        <w:t>Meetings</w:t>
      </w:r>
    </w:p>
    <w:p w14:paraId="38A52409" w14:textId="77777777" w:rsidR="00B33202" w:rsidRPr="00CA2DE3" w:rsidRDefault="00B33202" w:rsidP="00B33202">
      <w:pPr>
        <w:pStyle w:val="ListParagraph"/>
        <w:numPr>
          <w:ilvl w:val="0"/>
          <w:numId w:val="1"/>
        </w:numPr>
        <w:spacing w:line="480" w:lineRule="auto"/>
        <w:rPr>
          <w:rFonts w:ascii="Cambria" w:hAnsi="Cambria"/>
          <w:sz w:val="24"/>
          <w:szCs w:val="26"/>
        </w:rPr>
      </w:pPr>
      <w:r w:rsidRPr="00CA2DE3">
        <w:rPr>
          <w:rFonts w:ascii="Cambria" w:hAnsi="Cambria"/>
          <w:szCs w:val="26"/>
        </w:rPr>
        <w:t>Effective date</w:t>
      </w:r>
    </w:p>
    <w:p w14:paraId="3264380D" w14:textId="77777777" w:rsidR="00B33202" w:rsidRPr="00CA2DE3" w:rsidRDefault="00B33202" w:rsidP="00CA2DE3">
      <w:pPr>
        <w:pStyle w:val="Heading1"/>
        <w:numPr>
          <w:ilvl w:val="0"/>
          <w:numId w:val="3"/>
        </w:numPr>
        <w:spacing w:line="360" w:lineRule="auto"/>
        <w:ind w:left="360"/>
        <w:rPr>
          <w:rFonts w:ascii="Cambria" w:hAnsi="Cambria"/>
          <w:b/>
          <w:color w:val="auto"/>
          <w:sz w:val="26"/>
          <w:szCs w:val="26"/>
        </w:rPr>
      </w:pPr>
      <w:r w:rsidRPr="00CA2DE3">
        <w:rPr>
          <w:rFonts w:ascii="Cambria" w:hAnsi="Cambria"/>
          <w:b/>
          <w:color w:val="auto"/>
          <w:sz w:val="26"/>
          <w:szCs w:val="26"/>
        </w:rPr>
        <w:t>Purpose</w:t>
      </w:r>
    </w:p>
    <w:p w14:paraId="49C708D7" w14:textId="1944F01D" w:rsidR="00B33202" w:rsidRPr="00CA2DE3" w:rsidRDefault="00B33202" w:rsidP="00CA2DE3">
      <w:pPr>
        <w:pStyle w:val="ListParagraph"/>
        <w:numPr>
          <w:ilvl w:val="1"/>
          <w:numId w:val="3"/>
        </w:numPr>
        <w:spacing w:line="276" w:lineRule="auto"/>
        <w:ind w:left="1080"/>
        <w:rPr>
          <w:rFonts w:ascii="Cambria" w:hAnsi="Cambria"/>
        </w:rPr>
      </w:pPr>
      <w:r w:rsidRPr="00CA2DE3">
        <w:rPr>
          <w:rFonts w:ascii="Cambria" w:hAnsi="Cambria"/>
        </w:rPr>
        <w:t>The guidelines set forth within this document are meant to safeguard city officials, staff and members of the public from the spread of the COVID-19</w:t>
      </w:r>
      <w:r w:rsidR="003D4A98">
        <w:rPr>
          <w:rFonts w:ascii="Cambria" w:hAnsi="Cambria"/>
        </w:rPr>
        <w:t xml:space="preserve"> virus</w:t>
      </w:r>
      <w:r w:rsidRPr="00CA2DE3">
        <w:rPr>
          <w:rFonts w:ascii="Cambria" w:hAnsi="Cambria"/>
        </w:rPr>
        <w:t xml:space="preserve"> prevalent in our community and the world today and are based on </w:t>
      </w:r>
      <w:r w:rsidR="00770703">
        <w:rPr>
          <w:rFonts w:ascii="Cambria" w:hAnsi="Cambria"/>
        </w:rPr>
        <w:t xml:space="preserve">the </w:t>
      </w:r>
      <w:r w:rsidR="00770703" w:rsidRPr="00CA2DE3">
        <w:rPr>
          <w:rFonts w:ascii="Cambria" w:hAnsi="Cambria"/>
        </w:rPr>
        <w:t>direction</w:t>
      </w:r>
      <w:r w:rsidRPr="00CA2DE3">
        <w:rPr>
          <w:rFonts w:ascii="Cambria" w:hAnsi="Cambria"/>
        </w:rPr>
        <w:t xml:space="preserve"> of </w:t>
      </w:r>
      <w:r w:rsidR="00B53F6C">
        <w:rPr>
          <w:rFonts w:ascii="Cambria" w:hAnsi="Cambria"/>
        </w:rPr>
        <w:t>l</w:t>
      </w:r>
      <w:r w:rsidRPr="00CA2DE3">
        <w:rPr>
          <w:rFonts w:ascii="Cambria" w:hAnsi="Cambria"/>
        </w:rPr>
        <w:t xml:space="preserve">ocal, </w:t>
      </w:r>
      <w:r w:rsidR="00B53F6C">
        <w:rPr>
          <w:rFonts w:ascii="Cambria" w:hAnsi="Cambria"/>
        </w:rPr>
        <w:t>s</w:t>
      </w:r>
      <w:r w:rsidRPr="00CA2DE3">
        <w:rPr>
          <w:rFonts w:ascii="Cambria" w:hAnsi="Cambria"/>
        </w:rPr>
        <w:t>tate</w:t>
      </w:r>
      <w:r w:rsidR="0077388D">
        <w:rPr>
          <w:rFonts w:ascii="Cambria" w:hAnsi="Cambria"/>
        </w:rPr>
        <w:t>,</w:t>
      </w:r>
      <w:r w:rsidRPr="00CA2DE3">
        <w:rPr>
          <w:rFonts w:ascii="Cambria" w:hAnsi="Cambria"/>
        </w:rPr>
        <w:t xml:space="preserve"> and </w:t>
      </w:r>
      <w:r w:rsidR="00B53F6C">
        <w:rPr>
          <w:rFonts w:ascii="Cambria" w:hAnsi="Cambria"/>
        </w:rPr>
        <w:t>f</w:t>
      </w:r>
      <w:r w:rsidRPr="00CA2DE3">
        <w:rPr>
          <w:rFonts w:ascii="Cambria" w:hAnsi="Cambria"/>
        </w:rPr>
        <w:t xml:space="preserve">ederal health officials and the Office of the Governor. </w:t>
      </w:r>
    </w:p>
    <w:p w14:paraId="73AAE9D5" w14:textId="77777777" w:rsidR="00B33202" w:rsidRPr="00CA2DE3" w:rsidRDefault="00B33202" w:rsidP="00CA2DE3">
      <w:pPr>
        <w:pStyle w:val="Heading1"/>
        <w:numPr>
          <w:ilvl w:val="0"/>
          <w:numId w:val="3"/>
        </w:numPr>
        <w:spacing w:line="276" w:lineRule="auto"/>
        <w:ind w:left="360"/>
        <w:rPr>
          <w:rFonts w:ascii="Cambria" w:hAnsi="Cambria"/>
          <w:b/>
          <w:color w:val="auto"/>
          <w:sz w:val="26"/>
          <w:szCs w:val="26"/>
        </w:rPr>
      </w:pPr>
      <w:r w:rsidRPr="00CA2DE3">
        <w:rPr>
          <w:rFonts w:ascii="Cambria" w:hAnsi="Cambria"/>
          <w:b/>
          <w:color w:val="auto"/>
          <w:sz w:val="26"/>
          <w:szCs w:val="26"/>
        </w:rPr>
        <w:t>Enforcement</w:t>
      </w:r>
    </w:p>
    <w:p w14:paraId="34964485" w14:textId="327E0526" w:rsidR="00D2249E" w:rsidRDefault="00B33202" w:rsidP="00CA2DE3">
      <w:pPr>
        <w:pStyle w:val="ListParagraph"/>
        <w:numPr>
          <w:ilvl w:val="0"/>
          <w:numId w:val="4"/>
        </w:numPr>
        <w:spacing w:line="276" w:lineRule="auto"/>
        <w:rPr>
          <w:rFonts w:ascii="Cambria" w:hAnsi="Cambria"/>
        </w:rPr>
      </w:pPr>
      <w:r w:rsidRPr="00CA2DE3">
        <w:rPr>
          <w:rFonts w:ascii="Cambria" w:hAnsi="Cambria"/>
        </w:rPr>
        <w:t>Observance of the rules herein is required by all those present and shall be enforced by the chair of the meeting body.</w:t>
      </w:r>
    </w:p>
    <w:p w14:paraId="7A058776" w14:textId="476772A0" w:rsidR="00B33202" w:rsidRPr="00CA2DE3" w:rsidRDefault="0074696F" w:rsidP="00CA2DE3">
      <w:pPr>
        <w:pStyle w:val="ListParagraph"/>
        <w:numPr>
          <w:ilvl w:val="0"/>
          <w:numId w:val="4"/>
        </w:numPr>
        <w:spacing w:line="276" w:lineRule="auto"/>
        <w:rPr>
          <w:rFonts w:ascii="Cambria" w:hAnsi="Cambria"/>
        </w:rPr>
      </w:pPr>
      <w:r w:rsidRPr="00CA2DE3">
        <w:rPr>
          <w:rFonts w:ascii="Cambria" w:hAnsi="Cambria"/>
        </w:rPr>
        <w:t xml:space="preserve">The chair may issue a warning to any violator and upon continued violation ask the individual to leave the meeting. </w:t>
      </w:r>
    </w:p>
    <w:p w14:paraId="412AB1AE" w14:textId="336385BC" w:rsidR="0074696F" w:rsidRPr="00CA2DE3" w:rsidRDefault="0074696F" w:rsidP="00CA2DE3">
      <w:pPr>
        <w:pStyle w:val="ListParagraph"/>
        <w:numPr>
          <w:ilvl w:val="0"/>
          <w:numId w:val="4"/>
        </w:numPr>
        <w:spacing w:line="276" w:lineRule="auto"/>
        <w:rPr>
          <w:rFonts w:ascii="Cambria" w:hAnsi="Cambria"/>
        </w:rPr>
      </w:pPr>
      <w:r w:rsidRPr="00CA2DE3">
        <w:rPr>
          <w:rFonts w:ascii="Cambria" w:hAnsi="Cambria"/>
        </w:rPr>
        <w:t xml:space="preserve">Should the chair’s request be </w:t>
      </w:r>
      <w:r w:rsidR="00CA2DE3" w:rsidRPr="00CA2DE3">
        <w:rPr>
          <w:rFonts w:ascii="Cambria" w:hAnsi="Cambria"/>
        </w:rPr>
        <w:t>ignored,</w:t>
      </w:r>
      <w:r w:rsidRPr="00CA2DE3">
        <w:rPr>
          <w:rFonts w:ascii="Cambria" w:hAnsi="Cambria"/>
        </w:rPr>
        <w:t xml:space="preserve"> and the violation continue, the violator shall be removed by</w:t>
      </w:r>
      <w:r w:rsidR="003D4A98">
        <w:rPr>
          <w:rFonts w:ascii="Cambria" w:hAnsi="Cambria"/>
        </w:rPr>
        <w:t xml:space="preserve"> a</w:t>
      </w:r>
      <w:r w:rsidRPr="00CA2DE3">
        <w:rPr>
          <w:rFonts w:ascii="Cambria" w:hAnsi="Cambria"/>
        </w:rPr>
        <w:t xml:space="preserve"> member of the Elkins Police Department and may face criminal charges.</w:t>
      </w:r>
    </w:p>
    <w:p w14:paraId="5AC04F69" w14:textId="579806ED" w:rsidR="00D2249E" w:rsidRPr="00CA2DE3" w:rsidRDefault="00D2249E" w:rsidP="00CA2DE3">
      <w:pPr>
        <w:pStyle w:val="Heading1"/>
        <w:numPr>
          <w:ilvl w:val="0"/>
          <w:numId w:val="3"/>
        </w:numPr>
        <w:spacing w:line="276" w:lineRule="auto"/>
        <w:ind w:left="360"/>
        <w:rPr>
          <w:rFonts w:ascii="Cambria" w:hAnsi="Cambria"/>
          <w:b/>
          <w:bCs/>
          <w:color w:val="auto"/>
          <w:sz w:val="26"/>
          <w:szCs w:val="26"/>
        </w:rPr>
      </w:pPr>
      <w:r w:rsidRPr="00CA2DE3">
        <w:rPr>
          <w:rFonts w:ascii="Cambria" w:hAnsi="Cambria"/>
          <w:b/>
          <w:bCs/>
          <w:color w:val="auto"/>
          <w:sz w:val="26"/>
          <w:szCs w:val="26"/>
        </w:rPr>
        <w:t>Meetings</w:t>
      </w:r>
    </w:p>
    <w:p w14:paraId="03716590" w14:textId="77777777" w:rsidR="00926BB4" w:rsidRDefault="00D2249E" w:rsidP="00CA2DE3">
      <w:pPr>
        <w:pStyle w:val="ListParagraph"/>
        <w:numPr>
          <w:ilvl w:val="0"/>
          <w:numId w:val="8"/>
        </w:numPr>
        <w:spacing w:after="0" w:line="276" w:lineRule="auto"/>
        <w:ind w:left="1080"/>
        <w:contextualSpacing w:val="0"/>
        <w:rPr>
          <w:rFonts w:ascii="Cambria" w:hAnsi="Cambria"/>
        </w:rPr>
      </w:pPr>
      <w:r w:rsidRPr="00CA2DE3">
        <w:rPr>
          <w:rFonts w:ascii="Cambria" w:hAnsi="Cambria"/>
        </w:rPr>
        <w:t>No person</w:t>
      </w:r>
      <w:r w:rsidR="00926BB4">
        <w:rPr>
          <w:rFonts w:ascii="Cambria" w:hAnsi="Cambria"/>
        </w:rPr>
        <w:t xml:space="preserve"> in the following categories will be permitted to attend council and committee meetings:</w:t>
      </w:r>
      <w:r w:rsidRPr="00CA2DE3">
        <w:rPr>
          <w:rFonts w:ascii="Cambria" w:hAnsi="Cambria"/>
        </w:rPr>
        <w:t xml:space="preserve"> </w:t>
      </w:r>
    </w:p>
    <w:p w14:paraId="30A9D35E" w14:textId="4C89207E" w:rsidR="00926BB4" w:rsidRDefault="00926BB4" w:rsidP="00926BB4">
      <w:pPr>
        <w:pStyle w:val="ListParagraph"/>
        <w:numPr>
          <w:ilvl w:val="1"/>
          <w:numId w:val="8"/>
        </w:numPr>
        <w:spacing w:after="0" w:line="276" w:lineRule="auto"/>
        <w:contextualSpacing w:val="0"/>
        <w:rPr>
          <w:rFonts w:ascii="Cambria" w:hAnsi="Cambria"/>
        </w:rPr>
      </w:pPr>
      <w:r>
        <w:rPr>
          <w:rFonts w:ascii="Cambria" w:hAnsi="Cambria"/>
        </w:rPr>
        <w:t>Anyone experiencing</w:t>
      </w:r>
      <w:r w:rsidR="00D2249E" w:rsidRPr="00CA2DE3">
        <w:rPr>
          <w:rFonts w:ascii="Cambria" w:hAnsi="Cambria"/>
        </w:rPr>
        <w:t xml:space="preserve"> Covid-19</w:t>
      </w:r>
      <w:r w:rsidR="003D4A98">
        <w:rPr>
          <w:rFonts w:ascii="Cambria" w:hAnsi="Cambria"/>
        </w:rPr>
        <w:t>-</w:t>
      </w:r>
      <w:r w:rsidR="00D2249E" w:rsidRPr="00CA2DE3">
        <w:rPr>
          <w:rFonts w:ascii="Cambria" w:hAnsi="Cambria"/>
        </w:rPr>
        <w:t>related symptoms</w:t>
      </w:r>
      <w:r>
        <w:rPr>
          <w:rFonts w:ascii="Cambria" w:hAnsi="Cambria"/>
        </w:rPr>
        <w:t>, including but not limited to fever, chills, coughing, and/or difficulty breathing.</w:t>
      </w:r>
    </w:p>
    <w:p w14:paraId="6C939D35" w14:textId="35D28B41" w:rsidR="00926BB4" w:rsidRDefault="00926BB4" w:rsidP="00926BB4">
      <w:pPr>
        <w:pStyle w:val="ListParagraph"/>
        <w:numPr>
          <w:ilvl w:val="1"/>
          <w:numId w:val="8"/>
        </w:numPr>
        <w:spacing w:after="0" w:line="276" w:lineRule="auto"/>
        <w:contextualSpacing w:val="0"/>
        <w:rPr>
          <w:rFonts w:ascii="Cambria" w:hAnsi="Cambria"/>
        </w:rPr>
      </w:pPr>
      <w:r>
        <w:rPr>
          <w:rFonts w:ascii="Cambria" w:hAnsi="Cambria"/>
        </w:rPr>
        <w:t xml:space="preserve">Anyone </w:t>
      </w:r>
      <w:r w:rsidR="00D2249E" w:rsidRPr="00CA2DE3">
        <w:rPr>
          <w:rFonts w:ascii="Cambria" w:hAnsi="Cambria"/>
        </w:rPr>
        <w:t xml:space="preserve">having tested positive for </w:t>
      </w:r>
      <w:r w:rsidR="003D4A98">
        <w:rPr>
          <w:rFonts w:ascii="Cambria" w:hAnsi="Cambria"/>
        </w:rPr>
        <w:t xml:space="preserve">the </w:t>
      </w:r>
      <w:r w:rsidR="00D2249E" w:rsidRPr="00CA2DE3">
        <w:rPr>
          <w:rFonts w:ascii="Cambria" w:hAnsi="Cambria"/>
        </w:rPr>
        <w:t>Covid-19</w:t>
      </w:r>
      <w:r w:rsidR="003D4A98">
        <w:rPr>
          <w:rFonts w:ascii="Cambria" w:hAnsi="Cambria"/>
        </w:rPr>
        <w:t xml:space="preserve"> virus</w:t>
      </w:r>
      <w:r w:rsidR="00D2249E" w:rsidRPr="00CA2DE3">
        <w:rPr>
          <w:rFonts w:ascii="Cambria" w:hAnsi="Cambria"/>
        </w:rPr>
        <w:t xml:space="preserve"> within fourteen days immediately prior to the meeting</w:t>
      </w:r>
      <w:r>
        <w:rPr>
          <w:rFonts w:ascii="Cambria" w:hAnsi="Cambria"/>
        </w:rPr>
        <w:t>.</w:t>
      </w:r>
    </w:p>
    <w:p w14:paraId="63780251" w14:textId="19777BBF" w:rsidR="00D2249E" w:rsidRDefault="00926BB4" w:rsidP="00770703">
      <w:pPr>
        <w:pStyle w:val="ListParagraph"/>
        <w:numPr>
          <w:ilvl w:val="1"/>
          <w:numId w:val="8"/>
        </w:numPr>
        <w:spacing w:after="0" w:line="276" w:lineRule="auto"/>
        <w:contextualSpacing w:val="0"/>
        <w:rPr>
          <w:rFonts w:ascii="Cambria" w:hAnsi="Cambria"/>
        </w:rPr>
      </w:pPr>
      <w:r>
        <w:rPr>
          <w:rFonts w:ascii="Cambria" w:hAnsi="Cambria"/>
        </w:rPr>
        <w:t xml:space="preserve">Anyone </w:t>
      </w:r>
      <w:r w:rsidR="00D2249E" w:rsidRPr="00CA2DE3">
        <w:rPr>
          <w:rFonts w:ascii="Cambria" w:hAnsi="Cambria"/>
        </w:rPr>
        <w:t>residing in a household with any</w:t>
      </w:r>
      <w:r>
        <w:rPr>
          <w:rFonts w:ascii="Cambria" w:hAnsi="Cambria"/>
        </w:rPr>
        <w:t xml:space="preserve"> other person </w:t>
      </w:r>
      <w:r w:rsidR="00D2249E" w:rsidRPr="00CA2DE3">
        <w:rPr>
          <w:rFonts w:ascii="Cambria" w:hAnsi="Cambria"/>
        </w:rPr>
        <w:t>who is</w:t>
      </w:r>
      <w:r>
        <w:rPr>
          <w:rFonts w:ascii="Cambria" w:hAnsi="Cambria"/>
        </w:rPr>
        <w:t xml:space="preserve"> either</w:t>
      </w:r>
      <w:r w:rsidR="00D2249E" w:rsidRPr="00CA2DE3">
        <w:rPr>
          <w:rFonts w:ascii="Cambria" w:hAnsi="Cambria"/>
        </w:rPr>
        <w:t xml:space="preserve"> </w:t>
      </w:r>
      <w:r>
        <w:rPr>
          <w:rFonts w:ascii="Cambria" w:hAnsi="Cambria"/>
        </w:rPr>
        <w:t>experiencing</w:t>
      </w:r>
      <w:r w:rsidR="00D2249E" w:rsidRPr="00CA2DE3">
        <w:rPr>
          <w:rFonts w:ascii="Cambria" w:hAnsi="Cambria"/>
        </w:rPr>
        <w:t xml:space="preserve"> COVID-19</w:t>
      </w:r>
      <w:r w:rsidR="003D4A98">
        <w:rPr>
          <w:rFonts w:ascii="Cambria" w:hAnsi="Cambria"/>
        </w:rPr>
        <w:t>-</w:t>
      </w:r>
      <w:r w:rsidR="00D2249E" w:rsidRPr="00CA2DE3">
        <w:rPr>
          <w:rFonts w:ascii="Cambria" w:hAnsi="Cambria"/>
        </w:rPr>
        <w:t xml:space="preserve">related symptoms or </w:t>
      </w:r>
      <w:r w:rsidR="003D4A98">
        <w:rPr>
          <w:rFonts w:ascii="Cambria" w:hAnsi="Cambria"/>
        </w:rPr>
        <w:t>who has</w:t>
      </w:r>
      <w:r w:rsidR="003D4A98" w:rsidRPr="00CA2DE3">
        <w:rPr>
          <w:rFonts w:ascii="Cambria" w:hAnsi="Cambria"/>
        </w:rPr>
        <w:t xml:space="preserve"> </w:t>
      </w:r>
      <w:r w:rsidR="00D2249E" w:rsidRPr="00CA2DE3">
        <w:rPr>
          <w:rFonts w:ascii="Cambria" w:hAnsi="Cambria"/>
        </w:rPr>
        <w:t xml:space="preserve">tested positive for </w:t>
      </w:r>
      <w:r w:rsidR="003D4A98">
        <w:rPr>
          <w:rFonts w:ascii="Cambria" w:hAnsi="Cambria"/>
        </w:rPr>
        <w:t xml:space="preserve">the </w:t>
      </w:r>
      <w:r w:rsidR="00D2249E" w:rsidRPr="00CA2DE3">
        <w:rPr>
          <w:rFonts w:ascii="Cambria" w:hAnsi="Cambria"/>
        </w:rPr>
        <w:t>COVID-19</w:t>
      </w:r>
      <w:r w:rsidR="003D4A98">
        <w:rPr>
          <w:rFonts w:ascii="Cambria" w:hAnsi="Cambria"/>
        </w:rPr>
        <w:t xml:space="preserve"> virus</w:t>
      </w:r>
      <w:r>
        <w:rPr>
          <w:rFonts w:ascii="Cambria" w:hAnsi="Cambria"/>
        </w:rPr>
        <w:t xml:space="preserve">. </w:t>
      </w:r>
    </w:p>
    <w:p w14:paraId="3BD3276C" w14:textId="77777777" w:rsidR="00CA2DE3" w:rsidRPr="00CA2DE3" w:rsidRDefault="00CA2DE3" w:rsidP="00CA2DE3">
      <w:pPr>
        <w:spacing w:after="0" w:line="276" w:lineRule="auto"/>
        <w:rPr>
          <w:rFonts w:ascii="Cambria" w:hAnsi="Cambria"/>
        </w:rPr>
      </w:pPr>
    </w:p>
    <w:p w14:paraId="5B60A6DF" w14:textId="10586167" w:rsidR="00D2249E" w:rsidRDefault="00D2249E" w:rsidP="00CA2DE3">
      <w:pPr>
        <w:pStyle w:val="ListParagraph"/>
        <w:numPr>
          <w:ilvl w:val="0"/>
          <w:numId w:val="8"/>
        </w:numPr>
        <w:spacing w:after="0" w:line="276" w:lineRule="auto"/>
        <w:ind w:left="1080"/>
        <w:contextualSpacing w:val="0"/>
        <w:rPr>
          <w:rFonts w:ascii="Cambria" w:hAnsi="Cambria"/>
        </w:rPr>
      </w:pPr>
      <w:r w:rsidRPr="00CA2DE3">
        <w:rPr>
          <w:rFonts w:ascii="Cambria" w:hAnsi="Cambria"/>
        </w:rPr>
        <w:t xml:space="preserve">Face coverings are to be worn by all meeting participants, members of the media, members of the public, and any other attendees. An exception will be made allowing temporary removal of a face covering for those </w:t>
      </w:r>
      <w:r w:rsidR="003D4A98">
        <w:rPr>
          <w:rFonts w:ascii="Cambria" w:hAnsi="Cambria"/>
        </w:rPr>
        <w:t>addressing the meeting</w:t>
      </w:r>
      <w:r w:rsidR="003D4A98" w:rsidRPr="00CA2DE3">
        <w:rPr>
          <w:rFonts w:ascii="Cambria" w:hAnsi="Cambria"/>
        </w:rPr>
        <w:t xml:space="preserve"> </w:t>
      </w:r>
      <w:r w:rsidRPr="00CA2DE3">
        <w:rPr>
          <w:rFonts w:ascii="Cambria" w:hAnsi="Cambria"/>
        </w:rPr>
        <w:t xml:space="preserve">and only while maintaining a six-foot distance from others or </w:t>
      </w:r>
      <w:r w:rsidR="003D4A98">
        <w:rPr>
          <w:rFonts w:ascii="Cambria" w:hAnsi="Cambria"/>
        </w:rPr>
        <w:t>separated</w:t>
      </w:r>
      <w:r w:rsidR="003D4A98" w:rsidRPr="00CA2DE3">
        <w:rPr>
          <w:rFonts w:ascii="Cambria" w:hAnsi="Cambria"/>
        </w:rPr>
        <w:t xml:space="preserve"> </w:t>
      </w:r>
      <w:r w:rsidRPr="00CA2DE3">
        <w:rPr>
          <w:rFonts w:ascii="Cambria" w:hAnsi="Cambria"/>
        </w:rPr>
        <w:t>by a partition.</w:t>
      </w:r>
    </w:p>
    <w:p w14:paraId="2BE4630A" w14:textId="77777777" w:rsidR="00CA2DE3" w:rsidRPr="00CA2DE3" w:rsidRDefault="00CA2DE3" w:rsidP="00CA2DE3">
      <w:pPr>
        <w:pStyle w:val="ListParagraph"/>
        <w:rPr>
          <w:rFonts w:ascii="Cambria" w:hAnsi="Cambria"/>
        </w:rPr>
      </w:pPr>
    </w:p>
    <w:p w14:paraId="4E397336" w14:textId="213D3CE3" w:rsidR="00D2249E" w:rsidRPr="00CA2DE3" w:rsidRDefault="00D2249E" w:rsidP="002036A5">
      <w:pPr>
        <w:pStyle w:val="ListParagraph"/>
        <w:numPr>
          <w:ilvl w:val="0"/>
          <w:numId w:val="8"/>
        </w:numPr>
        <w:spacing w:line="276" w:lineRule="auto"/>
        <w:ind w:left="1080"/>
        <w:contextualSpacing w:val="0"/>
        <w:rPr>
          <w:rFonts w:ascii="Cambria" w:hAnsi="Cambria"/>
        </w:rPr>
      </w:pPr>
      <w:r w:rsidRPr="00CA2DE3">
        <w:rPr>
          <w:rFonts w:ascii="Cambria" w:hAnsi="Cambria"/>
        </w:rPr>
        <w:t xml:space="preserve">All committee and council meetings will be conducted in council chambers. </w:t>
      </w:r>
    </w:p>
    <w:p w14:paraId="0D05AB6C" w14:textId="34A8902F" w:rsidR="00D2249E" w:rsidRPr="00CA2DE3" w:rsidRDefault="00D2249E" w:rsidP="00CA2DE3">
      <w:pPr>
        <w:pStyle w:val="ListParagraph"/>
        <w:numPr>
          <w:ilvl w:val="1"/>
          <w:numId w:val="8"/>
        </w:numPr>
        <w:spacing w:after="0" w:line="276" w:lineRule="auto"/>
        <w:contextualSpacing w:val="0"/>
        <w:rPr>
          <w:rFonts w:ascii="Cambria" w:hAnsi="Cambria"/>
        </w:rPr>
      </w:pPr>
      <w:r w:rsidRPr="00CA2DE3">
        <w:rPr>
          <w:rFonts w:ascii="Cambria" w:hAnsi="Cambria"/>
        </w:rPr>
        <w:t>For committee meetings</w:t>
      </w:r>
      <w:r w:rsidR="003D4A98">
        <w:rPr>
          <w:rFonts w:ascii="Cambria" w:hAnsi="Cambria"/>
        </w:rPr>
        <w:t xml:space="preserve">: </w:t>
      </w:r>
      <w:r w:rsidR="00926BB4">
        <w:rPr>
          <w:rFonts w:ascii="Cambria" w:hAnsi="Cambria"/>
        </w:rPr>
        <w:t>C</w:t>
      </w:r>
      <w:r w:rsidRPr="00CA2DE3">
        <w:rPr>
          <w:rFonts w:ascii="Cambria" w:hAnsi="Cambria"/>
        </w:rPr>
        <w:t>ommittee members, the mayor</w:t>
      </w:r>
      <w:r w:rsidR="00926BB4">
        <w:rPr>
          <w:rFonts w:ascii="Cambria" w:hAnsi="Cambria"/>
        </w:rPr>
        <w:t>,</w:t>
      </w:r>
      <w:r w:rsidRPr="00CA2DE3">
        <w:rPr>
          <w:rFonts w:ascii="Cambria" w:hAnsi="Cambria"/>
        </w:rPr>
        <w:t xml:space="preserve"> and administrative officers shall be seated at the dais and administrative officer’s table.</w:t>
      </w:r>
      <w:r w:rsidR="00770703">
        <w:rPr>
          <w:rFonts w:ascii="Cambria" w:hAnsi="Cambria"/>
        </w:rPr>
        <w:t xml:space="preserve"> Spacing of six feet or more shall be observed when possible. </w:t>
      </w:r>
      <w:r w:rsidRPr="00CA2DE3">
        <w:rPr>
          <w:rFonts w:ascii="Cambria" w:hAnsi="Cambria"/>
        </w:rPr>
        <w:t>All other attendees will be seated in the gallery</w:t>
      </w:r>
      <w:r w:rsidR="00770703">
        <w:rPr>
          <w:rFonts w:ascii="Cambria" w:hAnsi="Cambria"/>
        </w:rPr>
        <w:t xml:space="preserve"> per the guidance in section IV below</w:t>
      </w:r>
      <w:r w:rsidRPr="00CA2DE3">
        <w:rPr>
          <w:rFonts w:ascii="Cambria" w:hAnsi="Cambria"/>
        </w:rPr>
        <w:t xml:space="preserve">. </w:t>
      </w:r>
    </w:p>
    <w:p w14:paraId="2D8E08AE" w14:textId="229A730E" w:rsidR="00D2249E" w:rsidRPr="00CA2DE3" w:rsidRDefault="00D2249E" w:rsidP="00CA2DE3">
      <w:pPr>
        <w:pStyle w:val="ListParagraph"/>
        <w:numPr>
          <w:ilvl w:val="1"/>
          <w:numId w:val="8"/>
        </w:numPr>
        <w:spacing w:after="0" w:line="276" w:lineRule="auto"/>
        <w:contextualSpacing w:val="0"/>
        <w:rPr>
          <w:rFonts w:ascii="Cambria" w:hAnsi="Cambria"/>
        </w:rPr>
      </w:pPr>
      <w:r w:rsidRPr="00CA2DE3">
        <w:rPr>
          <w:rFonts w:ascii="Cambria" w:hAnsi="Cambria"/>
        </w:rPr>
        <w:t>For council meetings</w:t>
      </w:r>
      <w:r w:rsidR="00926BB4">
        <w:rPr>
          <w:rFonts w:ascii="Cambria" w:hAnsi="Cambria"/>
        </w:rPr>
        <w:t>:</w:t>
      </w:r>
      <w:r w:rsidR="00770703">
        <w:rPr>
          <w:rFonts w:ascii="Cambria" w:hAnsi="Cambria"/>
        </w:rPr>
        <w:t xml:space="preserve"> </w:t>
      </w:r>
      <w:r w:rsidR="00926BB4">
        <w:rPr>
          <w:rFonts w:ascii="Cambria" w:hAnsi="Cambria"/>
        </w:rPr>
        <w:t>C</w:t>
      </w:r>
      <w:r w:rsidRPr="00CA2DE3">
        <w:rPr>
          <w:rFonts w:ascii="Cambria" w:hAnsi="Cambria"/>
        </w:rPr>
        <w:t>ouncil members, the mayor</w:t>
      </w:r>
      <w:r w:rsidR="00926BB4">
        <w:rPr>
          <w:rFonts w:ascii="Cambria" w:hAnsi="Cambria"/>
        </w:rPr>
        <w:t>,</w:t>
      </w:r>
      <w:r w:rsidRPr="00CA2DE3">
        <w:rPr>
          <w:rFonts w:ascii="Cambria" w:hAnsi="Cambria"/>
        </w:rPr>
        <w:t xml:space="preserve"> and administrative officers shall be seated at the dais and administrative officer’s table. All other attendees will be seated in the gallery</w:t>
      </w:r>
      <w:r w:rsidR="00770703">
        <w:rPr>
          <w:rFonts w:ascii="Cambria" w:hAnsi="Cambria"/>
        </w:rPr>
        <w:t xml:space="preserve"> per the guidance in section IV below.</w:t>
      </w:r>
      <w:r w:rsidRPr="00CA2DE3">
        <w:rPr>
          <w:rFonts w:ascii="Cambria" w:hAnsi="Cambria"/>
        </w:rPr>
        <w:t xml:space="preserve"> </w:t>
      </w:r>
    </w:p>
    <w:p w14:paraId="3CEFC8C3" w14:textId="1A3C9836" w:rsidR="00D2249E" w:rsidRDefault="00D2249E" w:rsidP="00CA2DE3">
      <w:pPr>
        <w:pStyle w:val="ListParagraph"/>
        <w:numPr>
          <w:ilvl w:val="1"/>
          <w:numId w:val="8"/>
        </w:numPr>
        <w:spacing w:after="0" w:line="276" w:lineRule="auto"/>
        <w:contextualSpacing w:val="0"/>
        <w:rPr>
          <w:rFonts w:ascii="Cambria" w:hAnsi="Cambria"/>
        </w:rPr>
      </w:pPr>
      <w:r w:rsidRPr="00CA2DE3">
        <w:rPr>
          <w:rFonts w:ascii="Cambria" w:hAnsi="Cambria"/>
        </w:rPr>
        <w:t xml:space="preserve">One representative of the Inter-Mountain shall be seated at the press table. All other members of the media </w:t>
      </w:r>
      <w:r w:rsidR="00926BB4">
        <w:rPr>
          <w:rFonts w:ascii="Cambria" w:hAnsi="Cambria"/>
        </w:rPr>
        <w:t>shall</w:t>
      </w:r>
      <w:r w:rsidR="00926BB4" w:rsidRPr="00CA2DE3">
        <w:rPr>
          <w:rFonts w:ascii="Cambria" w:hAnsi="Cambria"/>
        </w:rPr>
        <w:t xml:space="preserve"> </w:t>
      </w:r>
      <w:r w:rsidRPr="00CA2DE3">
        <w:rPr>
          <w:rFonts w:ascii="Cambria" w:hAnsi="Cambria"/>
        </w:rPr>
        <w:t>be seated in the gallery.</w:t>
      </w:r>
    </w:p>
    <w:p w14:paraId="678D77ED" w14:textId="77777777" w:rsidR="00CA2DE3" w:rsidRPr="00CA2DE3" w:rsidRDefault="00CA2DE3" w:rsidP="00CA2DE3">
      <w:pPr>
        <w:spacing w:after="0" w:line="276" w:lineRule="auto"/>
        <w:rPr>
          <w:rFonts w:ascii="Cambria" w:hAnsi="Cambria"/>
        </w:rPr>
      </w:pPr>
    </w:p>
    <w:p w14:paraId="4F049703" w14:textId="45D35E28" w:rsidR="00D2249E" w:rsidRPr="00CA2DE3" w:rsidRDefault="00770703" w:rsidP="002036A5">
      <w:pPr>
        <w:pStyle w:val="ListParagraph"/>
        <w:numPr>
          <w:ilvl w:val="0"/>
          <w:numId w:val="8"/>
        </w:numPr>
        <w:spacing w:after="0" w:line="276" w:lineRule="auto"/>
        <w:ind w:left="1080"/>
        <w:contextualSpacing w:val="0"/>
        <w:rPr>
          <w:rFonts w:ascii="Cambria" w:hAnsi="Cambria"/>
        </w:rPr>
      </w:pPr>
      <w:r>
        <w:rPr>
          <w:rFonts w:ascii="Cambria" w:hAnsi="Cambria"/>
        </w:rPr>
        <w:t>A</w:t>
      </w:r>
      <w:r w:rsidR="00D2249E" w:rsidRPr="00CA2DE3">
        <w:rPr>
          <w:rFonts w:ascii="Cambria" w:hAnsi="Cambria"/>
        </w:rPr>
        <w:t xml:space="preserve">ttendees </w:t>
      </w:r>
      <w:r>
        <w:rPr>
          <w:rFonts w:ascii="Cambria" w:hAnsi="Cambria"/>
        </w:rPr>
        <w:t xml:space="preserve">seated in the gallery </w:t>
      </w:r>
      <w:r w:rsidR="00D2249E" w:rsidRPr="00CA2DE3">
        <w:rPr>
          <w:rFonts w:ascii="Cambria" w:hAnsi="Cambria"/>
        </w:rPr>
        <w:t xml:space="preserve">who do not reside in the same household </w:t>
      </w:r>
      <w:r>
        <w:rPr>
          <w:rFonts w:ascii="Cambria" w:hAnsi="Cambria"/>
        </w:rPr>
        <w:t>are</w:t>
      </w:r>
      <w:r w:rsidR="00D2249E" w:rsidRPr="00CA2DE3">
        <w:rPr>
          <w:rFonts w:ascii="Cambria" w:hAnsi="Cambria"/>
        </w:rPr>
        <w:t xml:space="preserve"> required to maintain a six-foot distance from each other. A maximum capacity of gallery attendees will be posted and enforced. </w:t>
      </w:r>
    </w:p>
    <w:p w14:paraId="1DEF24C6" w14:textId="365A8C7F" w:rsidR="006F186D" w:rsidRPr="00CA2DE3" w:rsidRDefault="006F186D" w:rsidP="00CA2DE3">
      <w:pPr>
        <w:spacing w:line="276" w:lineRule="auto"/>
        <w:rPr>
          <w:rFonts w:ascii="Cambria" w:hAnsi="Cambria"/>
        </w:rPr>
      </w:pPr>
    </w:p>
    <w:p w14:paraId="4ACCBC67" w14:textId="4904F98D" w:rsidR="00D2249E" w:rsidRPr="00CA2DE3" w:rsidRDefault="00D2249E" w:rsidP="00CA2DE3">
      <w:pPr>
        <w:pStyle w:val="Heading1"/>
        <w:numPr>
          <w:ilvl w:val="0"/>
          <w:numId w:val="3"/>
        </w:numPr>
        <w:spacing w:line="276" w:lineRule="auto"/>
        <w:ind w:left="360"/>
        <w:rPr>
          <w:rFonts w:ascii="Cambria" w:hAnsi="Cambria"/>
          <w:b/>
          <w:bCs/>
          <w:color w:val="auto"/>
          <w:sz w:val="26"/>
          <w:szCs w:val="26"/>
        </w:rPr>
      </w:pPr>
      <w:r w:rsidRPr="00CA2DE3">
        <w:rPr>
          <w:rFonts w:ascii="Cambria" w:hAnsi="Cambria"/>
          <w:b/>
          <w:bCs/>
          <w:color w:val="auto"/>
          <w:sz w:val="26"/>
          <w:szCs w:val="26"/>
        </w:rPr>
        <w:t>Effective Date</w:t>
      </w:r>
    </w:p>
    <w:p w14:paraId="5EE66113" w14:textId="401BE023" w:rsidR="00D2249E" w:rsidRPr="00CA2DE3" w:rsidRDefault="00CA2DE3" w:rsidP="002036A5">
      <w:pPr>
        <w:spacing w:line="276" w:lineRule="auto"/>
        <w:ind w:left="720"/>
        <w:rPr>
          <w:rFonts w:ascii="Cambria" w:hAnsi="Cambria"/>
        </w:rPr>
      </w:pPr>
      <w:r w:rsidRPr="00CA2DE3">
        <w:rPr>
          <w:rFonts w:ascii="Cambria" w:hAnsi="Cambria"/>
        </w:rPr>
        <w:t>The Temporary Rules of Council described above shall remain in effect until rescinded by action of a majority of the governing body, having duly considered the local health conditions and local, state</w:t>
      </w:r>
      <w:r w:rsidR="00926BB4">
        <w:rPr>
          <w:rFonts w:ascii="Cambria" w:hAnsi="Cambria"/>
        </w:rPr>
        <w:t>,</w:t>
      </w:r>
      <w:r w:rsidRPr="00CA2DE3">
        <w:rPr>
          <w:rFonts w:ascii="Cambria" w:hAnsi="Cambria"/>
        </w:rPr>
        <w:t xml:space="preserve"> and federal guidance. </w:t>
      </w:r>
    </w:p>
    <w:sectPr w:rsidR="00D2249E" w:rsidRPr="00CA2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422CC"/>
    <w:multiLevelType w:val="hybridMultilevel"/>
    <w:tmpl w:val="8BEA12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D38B1"/>
    <w:multiLevelType w:val="hybridMultilevel"/>
    <w:tmpl w:val="54DC0D14"/>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B35BC7"/>
    <w:multiLevelType w:val="hybridMultilevel"/>
    <w:tmpl w:val="5BCE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04ACB"/>
    <w:multiLevelType w:val="hybridMultilevel"/>
    <w:tmpl w:val="A59A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3635A"/>
    <w:multiLevelType w:val="hybridMultilevel"/>
    <w:tmpl w:val="5F2CB1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77477"/>
    <w:multiLevelType w:val="hybridMultilevel"/>
    <w:tmpl w:val="BBEAB134"/>
    <w:lvl w:ilvl="0" w:tplc="B08A2016">
      <w:start w:val="1"/>
      <w:numFmt w:val="lowerLetter"/>
      <w:lvlText w:val="%1)"/>
      <w:lvlJc w:val="left"/>
      <w:pPr>
        <w:ind w:left="720" w:hanging="360"/>
      </w:pPr>
      <w:rPr>
        <w:color w:val="auto"/>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30FD5"/>
    <w:multiLevelType w:val="hybridMultilevel"/>
    <w:tmpl w:val="27928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D245F"/>
    <w:multiLevelType w:val="hybridMultilevel"/>
    <w:tmpl w:val="A59AA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74"/>
    <w:rsid w:val="00117B74"/>
    <w:rsid w:val="002036A5"/>
    <w:rsid w:val="003D4A98"/>
    <w:rsid w:val="006D1AFC"/>
    <w:rsid w:val="006F186D"/>
    <w:rsid w:val="0074696F"/>
    <w:rsid w:val="00770703"/>
    <w:rsid w:val="0077388D"/>
    <w:rsid w:val="00926BB4"/>
    <w:rsid w:val="00B33202"/>
    <w:rsid w:val="00B53F6C"/>
    <w:rsid w:val="00CA2DE3"/>
    <w:rsid w:val="00D22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4122"/>
  <w15:chartTrackingRefBased/>
  <w15:docId w15:val="{3477DB5C-AA0E-4688-A21B-5763FCB9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B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7B74"/>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B74"/>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117B7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17B74"/>
    <w:pPr>
      <w:ind w:left="720"/>
      <w:contextualSpacing/>
    </w:pPr>
  </w:style>
  <w:style w:type="character" w:styleId="CommentReference">
    <w:name w:val="annotation reference"/>
    <w:basedOn w:val="DefaultParagraphFont"/>
    <w:uiPriority w:val="99"/>
    <w:semiHidden/>
    <w:unhideWhenUsed/>
    <w:rsid w:val="003D4A98"/>
    <w:rPr>
      <w:sz w:val="16"/>
      <w:szCs w:val="16"/>
    </w:rPr>
  </w:style>
  <w:style w:type="paragraph" w:styleId="CommentText">
    <w:name w:val="annotation text"/>
    <w:basedOn w:val="Normal"/>
    <w:link w:val="CommentTextChar"/>
    <w:uiPriority w:val="99"/>
    <w:semiHidden/>
    <w:unhideWhenUsed/>
    <w:rsid w:val="003D4A98"/>
    <w:pPr>
      <w:spacing w:line="240" w:lineRule="auto"/>
    </w:pPr>
    <w:rPr>
      <w:sz w:val="20"/>
      <w:szCs w:val="20"/>
    </w:rPr>
  </w:style>
  <w:style w:type="character" w:customStyle="1" w:styleId="CommentTextChar">
    <w:name w:val="Comment Text Char"/>
    <w:basedOn w:val="DefaultParagraphFont"/>
    <w:link w:val="CommentText"/>
    <w:uiPriority w:val="99"/>
    <w:semiHidden/>
    <w:rsid w:val="003D4A98"/>
    <w:rPr>
      <w:sz w:val="20"/>
      <w:szCs w:val="20"/>
    </w:rPr>
  </w:style>
  <w:style w:type="paragraph" w:styleId="CommentSubject">
    <w:name w:val="annotation subject"/>
    <w:basedOn w:val="CommentText"/>
    <w:next w:val="CommentText"/>
    <w:link w:val="CommentSubjectChar"/>
    <w:uiPriority w:val="99"/>
    <w:semiHidden/>
    <w:unhideWhenUsed/>
    <w:rsid w:val="003D4A98"/>
    <w:rPr>
      <w:b/>
      <w:bCs/>
    </w:rPr>
  </w:style>
  <w:style w:type="character" w:customStyle="1" w:styleId="CommentSubjectChar">
    <w:name w:val="Comment Subject Char"/>
    <w:basedOn w:val="CommentTextChar"/>
    <w:link w:val="CommentSubject"/>
    <w:uiPriority w:val="99"/>
    <w:semiHidden/>
    <w:rsid w:val="003D4A98"/>
    <w:rPr>
      <w:b/>
      <w:bCs/>
      <w:sz w:val="20"/>
      <w:szCs w:val="20"/>
    </w:rPr>
  </w:style>
  <w:style w:type="paragraph" w:styleId="BalloonText">
    <w:name w:val="Balloon Text"/>
    <w:basedOn w:val="Normal"/>
    <w:link w:val="BalloonTextChar"/>
    <w:uiPriority w:val="99"/>
    <w:semiHidden/>
    <w:unhideWhenUsed/>
    <w:rsid w:val="003D4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js. Sutton</dc:creator>
  <cp:keywords/>
  <dc:description/>
  <cp:lastModifiedBy>Help Desk</cp:lastModifiedBy>
  <cp:revision>3</cp:revision>
  <cp:lastPrinted>2020-09-23T15:19:00Z</cp:lastPrinted>
  <dcterms:created xsi:type="dcterms:W3CDTF">2020-09-23T15:19:00Z</dcterms:created>
  <dcterms:modified xsi:type="dcterms:W3CDTF">2020-09-23T15:20:00Z</dcterms:modified>
</cp:coreProperties>
</file>